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39" w:rsidRDefault="00F57F39" w:rsidP="00F57F39">
      <w:pPr>
        <w:pStyle w:val="a3"/>
        <w:spacing w:before="29" w:beforeAutospacing="0" w:after="29" w:afterAutospacing="0"/>
        <w:jc w:val="center"/>
      </w:pPr>
      <w:r>
        <w:rPr>
          <w:b/>
          <w:bCs/>
          <w:sz w:val="36"/>
          <w:szCs w:val="36"/>
        </w:rPr>
        <w:t>Открытое письмо губернатору Владимирской области</w:t>
      </w:r>
    </w:p>
    <w:p w:rsidR="00F57F39" w:rsidRDefault="00F57F39" w:rsidP="00F57F39">
      <w:pPr>
        <w:pStyle w:val="a3"/>
        <w:spacing w:before="29" w:beforeAutospacing="0" w:after="29" w:afterAutospacing="0"/>
        <w:jc w:val="center"/>
      </w:pPr>
      <w:r>
        <w:rPr>
          <w:b/>
          <w:bCs/>
          <w:sz w:val="36"/>
          <w:szCs w:val="36"/>
        </w:rPr>
        <w:t>Светлане Юрьевне Орловой</w:t>
      </w:r>
    </w:p>
    <w:p w:rsidR="00F57F39" w:rsidRDefault="00F57F39" w:rsidP="00F57F39">
      <w:pPr>
        <w:pStyle w:val="a3"/>
        <w:spacing w:before="29" w:beforeAutospacing="0" w:after="240" w:afterAutospacing="0"/>
      </w:pPr>
    </w:p>
    <w:p w:rsidR="00F57F39" w:rsidRDefault="00F57F39" w:rsidP="00F57F39">
      <w:pPr>
        <w:pStyle w:val="a3"/>
        <w:spacing w:before="29" w:beforeAutospacing="0" w:after="29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Уважаемая Светлана Юрьевна!</w:t>
      </w:r>
    </w:p>
    <w:p w:rsidR="000D5C79" w:rsidRPr="0090576A" w:rsidRDefault="000D5C79" w:rsidP="00F57F39">
      <w:pPr>
        <w:pStyle w:val="a3"/>
        <w:spacing w:before="29" w:beforeAutospacing="0" w:after="29" w:afterAutospacing="0"/>
        <w:jc w:val="center"/>
      </w:pPr>
    </w:p>
    <w:p w:rsidR="00244766" w:rsidRPr="0090576A" w:rsidRDefault="00244766" w:rsidP="009057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7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7F39" w:rsidRPr="0090576A">
        <w:rPr>
          <w:rFonts w:ascii="Times New Roman" w:hAnsi="Times New Roman" w:cs="Times New Roman"/>
          <w:sz w:val="28"/>
          <w:szCs w:val="28"/>
        </w:rPr>
        <w:t xml:space="preserve">Мы обращаемся к Вам как к губернатору, имеющему репутацию государственника и знающему, что </w:t>
      </w:r>
      <w:r w:rsidR="00A02B22" w:rsidRPr="0090576A">
        <w:rPr>
          <w:rFonts w:ascii="Times New Roman" w:hAnsi="Times New Roman" w:cs="Times New Roman"/>
          <w:sz w:val="28"/>
          <w:szCs w:val="28"/>
        </w:rPr>
        <w:t xml:space="preserve"> </w:t>
      </w:r>
      <w:r w:rsidR="00D67854" w:rsidRPr="0090576A">
        <w:rPr>
          <w:rFonts w:ascii="Times New Roman" w:hAnsi="Times New Roman" w:cs="Times New Roman"/>
          <w:sz w:val="27"/>
          <w:szCs w:val="27"/>
        </w:rPr>
        <w:t xml:space="preserve">концепция устойчивого развития РФ в 21 веке исходит из того, что экономическое развитие за счет и в ущерб природной среды недопустимо. </w:t>
      </w:r>
      <w:r w:rsidR="00F57F39" w:rsidRPr="0090576A">
        <w:rPr>
          <w:rFonts w:ascii="Times New Roman" w:hAnsi="Times New Roman" w:cs="Times New Roman"/>
          <w:sz w:val="28"/>
          <w:szCs w:val="28"/>
        </w:rPr>
        <w:t>Особенно это актуально для Владимирской области, котора</w:t>
      </w:r>
      <w:r w:rsidR="003109A4" w:rsidRPr="0090576A">
        <w:rPr>
          <w:rFonts w:ascii="Times New Roman" w:hAnsi="Times New Roman" w:cs="Times New Roman"/>
          <w:sz w:val="28"/>
          <w:szCs w:val="28"/>
        </w:rPr>
        <w:t>я не имеет ни нефти, ни газа и может</w:t>
      </w:r>
      <w:r w:rsidR="00F57F39" w:rsidRPr="0090576A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3109A4" w:rsidRPr="0090576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57F39" w:rsidRPr="0090576A">
        <w:rPr>
          <w:rFonts w:ascii="Times New Roman" w:hAnsi="Times New Roman" w:cs="Times New Roman"/>
          <w:sz w:val="28"/>
          <w:szCs w:val="28"/>
        </w:rPr>
        <w:t xml:space="preserve">те ресурсы, которыми богата </w:t>
      </w:r>
      <w:r w:rsidR="003109A4" w:rsidRPr="0090576A">
        <w:rPr>
          <w:rFonts w:ascii="Times New Roman" w:hAnsi="Times New Roman" w:cs="Times New Roman"/>
          <w:sz w:val="28"/>
          <w:szCs w:val="28"/>
        </w:rPr>
        <w:t xml:space="preserve">- </w:t>
      </w:r>
      <w:r w:rsidR="00F57F39" w:rsidRPr="0090576A">
        <w:rPr>
          <w:rFonts w:ascii="Times New Roman" w:hAnsi="Times New Roman" w:cs="Times New Roman"/>
          <w:sz w:val="28"/>
          <w:szCs w:val="28"/>
        </w:rPr>
        <w:t xml:space="preserve">а </w:t>
      </w:r>
      <w:r w:rsidR="00F57F39" w:rsidRPr="0090576A">
        <w:rPr>
          <w:rFonts w:ascii="Times New Roman" w:hAnsi="Times New Roman" w:cs="Times New Roman"/>
          <w:b/>
          <w:sz w:val="28"/>
          <w:szCs w:val="28"/>
        </w:rPr>
        <w:t>это природа</w:t>
      </w:r>
      <w:r w:rsidR="00F57F39" w:rsidRPr="009057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F39" w:rsidRPr="0090576A" w:rsidRDefault="00244766" w:rsidP="009057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7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57F39" w:rsidRPr="0090576A">
        <w:rPr>
          <w:rFonts w:ascii="Times New Roman" w:hAnsi="Times New Roman" w:cs="Times New Roman"/>
          <w:sz w:val="28"/>
          <w:szCs w:val="28"/>
        </w:rPr>
        <w:t xml:space="preserve">Поэтому очередной раз задаем Вам вопрос: </w:t>
      </w:r>
      <w:r w:rsidR="00F57F39" w:rsidRPr="0090576A">
        <w:rPr>
          <w:rFonts w:ascii="Times New Roman" w:hAnsi="Times New Roman" w:cs="Times New Roman"/>
          <w:b/>
          <w:bCs/>
          <w:sz w:val="28"/>
          <w:szCs w:val="28"/>
        </w:rPr>
        <w:t>будут ли при решении проблемы утилизации мусора во Владимирской области исполняться законы Российской Федерации, или ради получения барышей их можно игнорировать?!</w:t>
      </w:r>
    </w:p>
    <w:p w:rsidR="00F57F39" w:rsidRPr="0090576A" w:rsidRDefault="00F57F39" w:rsidP="009057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76A">
        <w:rPr>
          <w:rFonts w:ascii="Times New Roman" w:hAnsi="Times New Roman" w:cs="Times New Roman"/>
          <w:sz w:val="28"/>
          <w:szCs w:val="28"/>
        </w:rPr>
        <w:t xml:space="preserve">При строительстве Марьинского полигона, Законы РФ грубо нарушались ещё во время правления прежнего губернатора Виноградова. Об этом много писали и говорили в свое время. </w:t>
      </w:r>
    </w:p>
    <w:p w:rsidR="00F57F39" w:rsidRPr="0090576A" w:rsidRDefault="00F57F39" w:rsidP="009057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76A">
        <w:rPr>
          <w:rFonts w:ascii="Times New Roman" w:hAnsi="Times New Roman" w:cs="Times New Roman"/>
          <w:sz w:val="28"/>
          <w:szCs w:val="28"/>
        </w:rPr>
        <w:t>Вы, Светлана Юрьевна, были об этом информированы и, будучи кандидатом на пост губернатора, обещали после выборов во всём детально разобраться и встретиться с представителями общественности.</w:t>
      </w:r>
    </w:p>
    <w:p w:rsidR="00F57F39" w:rsidRPr="0090576A" w:rsidRDefault="00F57F39" w:rsidP="009057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76A">
        <w:rPr>
          <w:rFonts w:ascii="Times New Roman" w:hAnsi="Times New Roman" w:cs="Times New Roman"/>
          <w:sz w:val="28"/>
          <w:szCs w:val="28"/>
        </w:rPr>
        <w:t xml:space="preserve">К сожалению, после Вашего избрания губернатором, эти Ваши обещания так и не были исполнены. Более того, сейчас </w:t>
      </w:r>
      <w:r w:rsidR="00275983">
        <w:rPr>
          <w:rFonts w:ascii="Times New Roman" w:hAnsi="Times New Roman" w:cs="Times New Roman"/>
          <w:sz w:val="28"/>
          <w:szCs w:val="28"/>
        </w:rPr>
        <w:t>люди из В</w:t>
      </w:r>
      <w:r w:rsidRPr="0090576A">
        <w:rPr>
          <w:rFonts w:ascii="Times New Roman" w:hAnsi="Times New Roman" w:cs="Times New Roman"/>
          <w:sz w:val="28"/>
          <w:szCs w:val="28"/>
        </w:rPr>
        <w:t>ашей команды открыто лоббируют интересы тех</w:t>
      </w:r>
      <w:r w:rsidR="00244766" w:rsidRPr="0090576A">
        <w:rPr>
          <w:rFonts w:ascii="Times New Roman" w:hAnsi="Times New Roman" w:cs="Times New Roman"/>
          <w:sz w:val="28"/>
          <w:szCs w:val="28"/>
        </w:rPr>
        <w:t>, кто</w:t>
      </w:r>
      <w:r w:rsidRPr="0090576A">
        <w:rPr>
          <w:rFonts w:ascii="Times New Roman" w:hAnsi="Times New Roman" w:cs="Times New Roman"/>
          <w:sz w:val="28"/>
          <w:szCs w:val="28"/>
        </w:rPr>
        <w:t xml:space="preserve"> </w:t>
      </w:r>
      <w:r w:rsidR="00275983">
        <w:rPr>
          <w:rFonts w:ascii="Times New Roman" w:hAnsi="Times New Roman" w:cs="Times New Roman"/>
          <w:sz w:val="28"/>
          <w:szCs w:val="28"/>
        </w:rPr>
        <w:t xml:space="preserve">в </w:t>
      </w:r>
      <w:r w:rsidR="00275983" w:rsidRPr="000E2043">
        <w:rPr>
          <w:rFonts w:ascii="Times New Roman" w:hAnsi="Times New Roman" w:cs="Times New Roman"/>
          <w:sz w:val="28"/>
          <w:szCs w:val="28"/>
        </w:rPr>
        <w:t>течение многих л</w:t>
      </w:r>
      <w:r w:rsidR="000E2043">
        <w:rPr>
          <w:rFonts w:ascii="Times New Roman" w:hAnsi="Times New Roman" w:cs="Times New Roman"/>
          <w:sz w:val="28"/>
          <w:szCs w:val="28"/>
        </w:rPr>
        <w:t>ет своим непрофессионализмом и "бездействием"</w:t>
      </w:r>
      <w:r w:rsidR="00275983" w:rsidRPr="000E2043">
        <w:rPr>
          <w:rFonts w:ascii="Times New Roman" w:hAnsi="Times New Roman" w:cs="Times New Roman"/>
          <w:sz w:val="28"/>
          <w:szCs w:val="28"/>
        </w:rPr>
        <w:t xml:space="preserve"> </w:t>
      </w:r>
      <w:r w:rsidRPr="0090576A">
        <w:rPr>
          <w:rFonts w:ascii="Times New Roman" w:hAnsi="Times New Roman" w:cs="Times New Roman"/>
          <w:sz w:val="28"/>
          <w:szCs w:val="28"/>
        </w:rPr>
        <w:t xml:space="preserve">создал и усугубляет тяжелейшую ситуацию с утилизацией отходов. </w:t>
      </w:r>
    </w:p>
    <w:p w:rsidR="00F57F39" w:rsidRPr="0090576A" w:rsidRDefault="007624C3" w:rsidP="009057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76A">
        <w:rPr>
          <w:rFonts w:ascii="Times New Roman" w:hAnsi="Times New Roman" w:cs="Times New Roman"/>
          <w:sz w:val="28"/>
          <w:szCs w:val="28"/>
        </w:rPr>
        <w:t>Сообщаем</w:t>
      </w:r>
      <w:r w:rsidR="00F57F39" w:rsidRPr="0090576A">
        <w:rPr>
          <w:rFonts w:ascii="Times New Roman" w:hAnsi="Times New Roman" w:cs="Times New Roman"/>
          <w:sz w:val="28"/>
          <w:szCs w:val="28"/>
        </w:rPr>
        <w:t xml:space="preserve"> Вам о нарушении законов РФ, и опасных последствиях, которые могут в результате последовать:</w:t>
      </w:r>
    </w:p>
    <w:p w:rsidR="00AC7025" w:rsidRPr="00AC7025" w:rsidRDefault="00F57F39" w:rsidP="0090576A">
      <w:pPr>
        <w:pStyle w:val="a4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025">
        <w:rPr>
          <w:rFonts w:ascii="Times New Roman" w:hAnsi="Times New Roman" w:cs="Times New Roman"/>
          <w:b/>
          <w:bCs/>
          <w:sz w:val="28"/>
          <w:szCs w:val="28"/>
        </w:rPr>
        <w:t>Строительство Марьинского полигона ТБО ведётся без обязательной в таких случаях Государственной экологической экспертизы.</w:t>
      </w:r>
      <w:r w:rsidRPr="00AC7025">
        <w:rPr>
          <w:rFonts w:ascii="Times New Roman" w:hAnsi="Times New Roman" w:cs="Times New Roman"/>
          <w:sz w:val="28"/>
          <w:szCs w:val="28"/>
        </w:rPr>
        <w:t xml:space="preserve"> </w:t>
      </w:r>
      <w:r w:rsidRPr="00AC7025">
        <w:rPr>
          <w:rFonts w:ascii="Times New Roman" w:hAnsi="Times New Roman" w:cs="Times New Roman"/>
          <w:bCs/>
          <w:sz w:val="28"/>
          <w:szCs w:val="28"/>
        </w:rPr>
        <w:t>Полигон был незаконно принят в эксплуатацию с грубейшими нарушениями по измененному проекту, хотя в соответствии с действующим законодательством при внесении любых изме</w:t>
      </w:r>
      <w:r w:rsidR="006C4137" w:rsidRPr="00AC7025">
        <w:rPr>
          <w:rFonts w:ascii="Times New Roman" w:hAnsi="Times New Roman" w:cs="Times New Roman"/>
          <w:bCs/>
          <w:sz w:val="28"/>
          <w:szCs w:val="28"/>
        </w:rPr>
        <w:t>нений в проектную документацию Г</w:t>
      </w:r>
      <w:r w:rsidRPr="00AC7025">
        <w:rPr>
          <w:rFonts w:ascii="Times New Roman" w:hAnsi="Times New Roman" w:cs="Times New Roman"/>
          <w:bCs/>
          <w:sz w:val="28"/>
          <w:szCs w:val="28"/>
        </w:rPr>
        <w:t xml:space="preserve">осударственная экологическая экспертиза проводится повторно в объеме, </w:t>
      </w:r>
      <w:r w:rsidRPr="00AC702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предусмотренном для первичной экспертизы. </w:t>
      </w:r>
      <w:r w:rsidR="00CA63C6" w:rsidRPr="00AC7025">
        <w:rPr>
          <w:rFonts w:ascii="Times New Roman" w:hAnsi="Times New Roman" w:cs="Times New Roman"/>
          <w:bCs/>
          <w:sz w:val="28"/>
          <w:szCs w:val="28"/>
        </w:rPr>
        <w:t xml:space="preserve">Кстати, Государственная экспертиза 2003г., на которую ссылаются учредители, содержит много недостоверных данных (например, бурение контрольных скважин проводилось на ограниченном участке во время строительства автомобильной дороги, и    </w:t>
      </w:r>
      <w:r w:rsidR="00AC7025" w:rsidRPr="00AC7025">
        <w:rPr>
          <w:rFonts w:ascii="Times New Roman" w:hAnsi="Times New Roman" w:cs="Times New Roman"/>
          <w:bCs/>
          <w:sz w:val="28"/>
          <w:szCs w:val="28"/>
        </w:rPr>
        <w:t xml:space="preserve">информация о грунтах на </w:t>
      </w:r>
      <w:r w:rsidR="00AC7025">
        <w:rPr>
          <w:rFonts w:ascii="Times New Roman" w:hAnsi="Times New Roman" w:cs="Times New Roman"/>
          <w:bCs/>
          <w:sz w:val="28"/>
          <w:szCs w:val="28"/>
        </w:rPr>
        <w:t xml:space="preserve">всей </w:t>
      </w:r>
      <w:r w:rsidR="00AC7025" w:rsidRPr="00AC7025">
        <w:rPr>
          <w:rFonts w:ascii="Times New Roman" w:hAnsi="Times New Roman" w:cs="Times New Roman"/>
          <w:bCs/>
          <w:sz w:val="28"/>
          <w:szCs w:val="28"/>
        </w:rPr>
        <w:t>территории полигона  не может быть достоверной).  Корректно прове</w:t>
      </w:r>
      <w:r w:rsidR="00AC7025">
        <w:rPr>
          <w:rFonts w:ascii="Times New Roman" w:hAnsi="Times New Roman" w:cs="Times New Roman"/>
          <w:bCs/>
          <w:sz w:val="28"/>
          <w:szCs w:val="28"/>
        </w:rPr>
        <w:t>денная экологическая экспертиза, обязательная по закону, безусловно, обнаружит имеющиеся фальсификации.</w:t>
      </w:r>
    </w:p>
    <w:p w:rsidR="00F57F39" w:rsidRPr="00AC7025" w:rsidRDefault="00F57F39" w:rsidP="00AC7025">
      <w:pPr>
        <w:ind w:left="1854"/>
        <w:jc w:val="both"/>
        <w:rPr>
          <w:rFonts w:ascii="Times New Roman" w:hAnsi="Times New Roman" w:cs="Times New Roman"/>
          <w:sz w:val="28"/>
          <w:szCs w:val="28"/>
        </w:rPr>
      </w:pPr>
      <w:r w:rsidRPr="00AC7025">
        <w:rPr>
          <w:rFonts w:ascii="Times New Roman" w:hAnsi="Times New Roman" w:cs="Times New Roman"/>
          <w:sz w:val="28"/>
          <w:szCs w:val="28"/>
        </w:rPr>
        <w:t xml:space="preserve">Своё заключение </w:t>
      </w:r>
      <w:r w:rsidR="00AC7025">
        <w:rPr>
          <w:rFonts w:ascii="Times New Roman" w:hAnsi="Times New Roman" w:cs="Times New Roman"/>
          <w:sz w:val="28"/>
          <w:szCs w:val="28"/>
        </w:rPr>
        <w:t xml:space="preserve">об обязательности повторной экспертизы </w:t>
      </w:r>
      <w:r w:rsidRPr="00AC7025">
        <w:rPr>
          <w:rFonts w:ascii="Times New Roman" w:hAnsi="Times New Roman" w:cs="Times New Roman"/>
          <w:sz w:val="28"/>
          <w:szCs w:val="28"/>
        </w:rPr>
        <w:t xml:space="preserve"> дал Росприроднадзор РФ. Это письмо у Вас имеется. Такое строительство должно быть немедленно прекращено, но этого не происходит.</w:t>
      </w:r>
    </w:p>
    <w:p w:rsidR="00FB1273" w:rsidRPr="00FB1273" w:rsidRDefault="00F57F39" w:rsidP="00FB1273">
      <w:pPr>
        <w:pStyle w:val="a4"/>
        <w:numPr>
          <w:ilvl w:val="0"/>
          <w:numId w:val="4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76A">
        <w:rPr>
          <w:rFonts w:ascii="Times New Roman" w:hAnsi="Times New Roman" w:cs="Times New Roman"/>
          <w:b/>
          <w:bCs/>
          <w:sz w:val="28"/>
          <w:szCs w:val="28"/>
        </w:rPr>
        <w:t xml:space="preserve">Полигон не мог быть принят в эксплуатацию, как не отвечающий требованиям, перечисленным в ст. 55 Градостроительного кодекса РФ. </w:t>
      </w:r>
      <w:r w:rsidRPr="0090576A">
        <w:rPr>
          <w:rFonts w:ascii="Times New Roman" w:hAnsi="Times New Roman" w:cs="Times New Roman"/>
          <w:bCs/>
          <w:sz w:val="28"/>
          <w:szCs w:val="28"/>
        </w:rPr>
        <w:t>На нем отсутствуют самые необходимые для пуска сооружения. Но самое главное, при строительстве нарушена технология укладки геомембраны, и весь «сок», который выдел</w:t>
      </w:r>
      <w:r w:rsidR="0066481D" w:rsidRPr="0090576A">
        <w:rPr>
          <w:rFonts w:ascii="Times New Roman" w:hAnsi="Times New Roman" w:cs="Times New Roman"/>
          <w:bCs/>
          <w:sz w:val="28"/>
          <w:szCs w:val="28"/>
        </w:rPr>
        <w:t>яе</w:t>
      </w:r>
      <w:r w:rsidRPr="0090576A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66481D" w:rsidRPr="0090576A">
        <w:rPr>
          <w:rFonts w:ascii="Times New Roman" w:hAnsi="Times New Roman" w:cs="Times New Roman"/>
          <w:bCs/>
          <w:sz w:val="28"/>
          <w:szCs w:val="28"/>
        </w:rPr>
        <w:t xml:space="preserve">интенсивно завозимый  </w:t>
      </w:r>
      <w:r w:rsidRPr="0090576A">
        <w:rPr>
          <w:rFonts w:ascii="Times New Roman" w:hAnsi="Times New Roman" w:cs="Times New Roman"/>
          <w:bCs/>
          <w:sz w:val="28"/>
          <w:szCs w:val="28"/>
        </w:rPr>
        <w:t xml:space="preserve">мусор, </w:t>
      </w:r>
      <w:r w:rsidR="0066481D" w:rsidRPr="0090576A">
        <w:rPr>
          <w:rFonts w:ascii="Times New Roman" w:hAnsi="Times New Roman" w:cs="Times New Roman"/>
          <w:bCs/>
          <w:sz w:val="28"/>
          <w:szCs w:val="28"/>
        </w:rPr>
        <w:t>неизбежно</w:t>
      </w:r>
      <w:r w:rsidRPr="0090576A">
        <w:rPr>
          <w:rFonts w:ascii="Times New Roman" w:hAnsi="Times New Roman" w:cs="Times New Roman"/>
          <w:bCs/>
          <w:sz w:val="28"/>
          <w:szCs w:val="28"/>
        </w:rPr>
        <w:t xml:space="preserve"> попадет в воду. А</w:t>
      </w:r>
      <w:r w:rsidR="003109A4" w:rsidRPr="0090576A">
        <w:rPr>
          <w:rFonts w:ascii="Times New Roman" w:hAnsi="Times New Roman" w:cs="Times New Roman"/>
          <w:bCs/>
          <w:sz w:val="28"/>
          <w:szCs w:val="28"/>
        </w:rPr>
        <w:t>,</w:t>
      </w:r>
      <w:r w:rsidRPr="0090576A">
        <w:rPr>
          <w:rFonts w:ascii="Times New Roman" w:hAnsi="Times New Roman" w:cs="Times New Roman"/>
          <w:bCs/>
          <w:sz w:val="28"/>
          <w:szCs w:val="28"/>
        </w:rPr>
        <w:t xml:space="preserve"> с учетом месторасположения свалки</w:t>
      </w:r>
      <w:r w:rsidR="003109A4" w:rsidRPr="0090576A">
        <w:rPr>
          <w:rFonts w:ascii="Times New Roman" w:hAnsi="Times New Roman" w:cs="Times New Roman"/>
          <w:bCs/>
          <w:sz w:val="28"/>
          <w:szCs w:val="28"/>
        </w:rPr>
        <w:t>,</w:t>
      </w:r>
      <w:r w:rsidRPr="0090576A">
        <w:rPr>
          <w:rFonts w:ascii="Times New Roman" w:hAnsi="Times New Roman" w:cs="Times New Roman"/>
          <w:bCs/>
          <w:sz w:val="28"/>
          <w:szCs w:val="28"/>
        </w:rPr>
        <w:t xml:space="preserve"> о последствиях даже страшно подумать. </w:t>
      </w:r>
    </w:p>
    <w:p w:rsidR="00FB1273" w:rsidRDefault="00F57F39" w:rsidP="00FB1273">
      <w:pPr>
        <w:ind w:left="6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273">
        <w:rPr>
          <w:rFonts w:ascii="Times New Roman" w:hAnsi="Times New Roman" w:cs="Times New Roman"/>
          <w:bCs/>
          <w:sz w:val="28"/>
          <w:szCs w:val="28"/>
        </w:rPr>
        <w:t xml:space="preserve">Вот </w:t>
      </w:r>
      <w:r w:rsidR="007624C3" w:rsidRPr="00FB1273">
        <w:rPr>
          <w:rFonts w:ascii="Times New Roman" w:hAnsi="Times New Roman" w:cs="Times New Roman"/>
          <w:bCs/>
          <w:sz w:val="28"/>
          <w:szCs w:val="28"/>
        </w:rPr>
        <w:t>что пишут</w:t>
      </w:r>
      <w:r w:rsidRPr="00FB1273">
        <w:rPr>
          <w:rFonts w:ascii="Times New Roman" w:hAnsi="Times New Roman" w:cs="Times New Roman"/>
          <w:bCs/>
          <w:sz w:val="28"/>
          <w:szCs w:val="28"/>
        </w:rPr>
        <w:t xml:space="preserve"> специалисты</w:t>
      </w:r>
      <w:r w:rsidR="000D5C79" w:rsidRPr="00FB1273">
        <w:rPr>
          <w:rFonts w:ascii="Times New Roman" w:hAnsi="Times New Roman" w:cs="Times New Roman"/>
          <w:bCs/>
          <w:sz w:val="28"/>
          <w:szCs w:val="28"/>
        </w:rPr>
        <w:t>,</w:t>
      </w:r>
      <w:r w:rsidRPr="00FB1273">
        <w:rPr>
          <w:rFonts w:ascii="Times New Roman" w:hAnsi="Times New Roman" w:cs="Times New Roman"/>
          <w:bCs/>
          <w:sz w:val="28"/>
          <w:szCs w:val="28"/>
        </w:rPr>
        <w:t xml:space="preserve"> готовившие материалы для общественных обсуждений по оценке воздействия на окружающую среду при</w:t>
      </w:r>
      <w:r w:rsidR="00FB1273">
        <w:rPr>
          <w:rFonts w:ascii="Times New Roman" w:hAnsi="Times New Roman" w:cs="Times New Roman"/>
          <w:bCs/>
          <w:sz w:val="28"/>
          <w:szCs w:val="28"/>
        </w:rPr>
        <w:t xml:space="preserve"> прокладке ВСМ (Москва-Казань) "</w:t>
      </w:r>
      <w:r w:rsidRPr="00FB1273">
        <w:rPr>
          <w:rFonts w:ascii="Times New Roman" w:hAnsi="Times New Roman" w:cs="Times New Roman"/>
          <w:bCs/>
          <w:sz w:val="28"/>
          <w:szCs w:val="28"/>
        </w:rPr>
        <w:t>Владимирский участок</w:t>
      </w:r>
      <w:r w:rsidR="00FB1273">
        <w:rPr>
          <w:rFonts w:ascii="Times New Roman" w:hAnsi="Times New Roman" w:cs="Times New Roman"/>
          <w:bCs/>
          <w:sz w:val="28"/>
          <w:szCs w:val="28"/>
        </w:rPr>
        <w:t>":</w:t>
      </w:r>
      <w:r w:rsidRPr="00FB12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1273">
        <w:rPr>
          <w:rFonts w:ascii="Times New Roman" w:hAnsi="Times New Roman" w:cs="Times New Roman"/>
          <w:bCs/>
          <w:sz w:val="28"/>
          <w:szCs w:val="28"/>
        </w:rPr>
        <w:t>"</w:t>
      </w:r>
      <w:r w:rsidRPr="00FB1273">
        <w:rPr>
          <w:rFonts w:ascii="Times New Roman" w:hAnsi="Times New Roman" w:cs="Times New Roman"/>
          <w:bCs/>
          <w:sz w:val="28"/>
          <w:szCs w:val="28"/>
        </w:rPr>
        <w:t xml:space="preserve">Основную роль в загрязнении подземных вод на территории Владимирской области играют полигоны ТБО, расположенные в пригороде г. Владимира. Негативная роль техногенных загрязнений усугубляется тем </w:t>
      </w:r>
      <w:r w:rsidR="007624C3" w:rsidRPr="00FB1273">
        <w:rPr>
          <w:rFonts w:ascii="Times New Roman" w:hAnsi="Times New Roman" w:cs="Times New Roman"/>
          <w:bCs/>
          <w:sz w:val="28"/>
          <w:szCs w:val="28"/>
        </w:rPr>
        <w:t>обстоятельством, что ими поражаю</w:t>
      </w:r>
      <w:r w:rsidRPr="00FB1273">
        <w:rPr>
          <w:rFonts w:ascii="Times New Roman" w:hAnsi="Times New Roman" w:cs="Times New Roman"/>
          <w:bCs/>
          <w:sz w:val="28"/>
          <w:szCs w:val="28"/>
        </w:rPr>
        <w:t>тся наиболее чистые природные воды, основных для области водоносных горизонтов. Исключение составляет Вязниковский и Гороховецкий район, где практически отсутству</w:t>
      </w:r>
      <w:r w:rsidR="00244766" w:rsidRPr="00FB1273">
        <w:rPr>
          <w:rFonts w:ascii="Times New Roman" w:hAnsi="Times New Roman" w:cs="Times New Roman"/>
          <w:bCs/>
          <w:sz w:val="28"/>
          <w:szCs w:val="28"/>
        </w:rPr>
        <w:t>ю</w:t>
      </w:r>
      <w:r w:rsidR="00FB1273">
        <w:rPr>
          <w:rFonts w:ascii="Times New Roman" w:hAnsi="Times New Roman" w:cs="Times New Roman"/>
          <w:bCs/>
          <w:sz w:val="28"/>
          <w:szCs w:val="28"/>
        </w:rPr>
        <w:t>т ресурсы пресных подземных вод".</w:t>
      </w:r>
      <w:r w:rsidRPr="00FB12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481D" w:rsidRPr="00FB1273" w:rsidRDefault="00F57F39" w:rsidP="00FB1273">
      <w:pPr>
        <w:ind w:left="696"/>
        <w:jc w:val="both"/>
        <w:rPr>
          <w:rFonts w:ascii="Times New Roman" w:hAnsi="Times New Roman" w:cs="Times New Roman"/>
          <w:sz w:val="28"/>
          <w:szCs w:val="28"/>
        </w:rPr>
      </w:pPr>
      <w:r w:rsidRPr="00FB1273">
        <w:rPr>
          <w:rFonts w:ascii="Times New Roman" w:hAnsi="Times New Roman" w:cs="Times New Roman"/>
          <w:bCs/>
          <w:sz w:val="28"/>
          <w:szCs w:val="28"/>
        </w:rPr>
        <w:t xml:space="preserve">Это означает, что единственным источником хозяйственно-питьевого назначения </w:t>
      </w:r>
      <w:r w:rsidR="000D5C79" w:rsidRPr="00FB1273">
        <w:rPr>
          <w:rFonts w:ascii="Times New Roman" w:hAnsi="Times New Roman" w:cs="Times New Roman"/>
          <w:bCs/>
          <w:sz w:val="28"/>
          <w:szCs w:val="28"/>
        </w:rPr>
        <w:t xml:space="preserve">для этих районов </w:t>
      </w:r>
      <w:r w:rsidRPr="00FB1273">
        <w:rPr>
          <w:rFonts w:ascii="Times New Roman" w:hAnsi="Times New Roman" w:cs="Times New Roman"/>
          <w:bCs/>
          <w:sz w:val="28"/>
          <w:szCs w:val="28"/>
        </w:rPr>
        <w:t>является река Клязьма, воды которой будут отравлены Марьинской свалкой!</w:t>
      </w:r>
    </w:p>
    <w:p w:rsidR="00FB1273" w:rsidRDefault="00F57F39" w:rsidP="00FB1273">
      <w:pPr>
        <w:ind w:left="774"/>
        <w:jc w:val="both"/>
        <w:rPr>
          <w:rFonts w:ascii="Times New Roman" w:hAnsi="Times New Roman" w:cs="Times New Roman"/>
          <w:sz w:val="28"/>
          <w:szCs w:val="28"/>
        </w:rPr>
      </w:pPr>
      <w:r w:rsidRPr="0090576A">
        <w:rPr>
          <w:rFonts w:ascii="Times New Roman" w:hAnsi="Times New Roman" w:cs="Times New Roman"/>
          <w:sz w:val="28"/>
          <w:szCs w:val="28"/>
        </w:rPr>
        <w:t>Если пол</w:t>
      </w:r>
      <w:r w:rsidR="00355023" w:rsidRPr="0090576A">
        <w:rPr>
          <w:rFonts w:ascii="Times New Roman" w:hAnsi="Times New Roman" w:cs="Times New Roman"/>
          <w:sz w:val="28"/>
          <w:szCs w:val="28"/>
        </w:rPr>
        <w:t>игон начнет гореть, а состояние</w:t>
      </w:r>
      <w:r w:rsidR="003D1439">
        <w:rPr>
          <w:rFonts w:ascii="Times New Roman" w:hAnsi="Times New Roman" w:cs="Times New Roman"/>
          <w:sz w:val="28"/>
          <w:szCs w:val="28"/>
        </w:rPr>
        <w:t>,</w:t>
      </w:r>
      <w:r w:rsidR="00355023" w:rsidRPr="0090576A">
        <w:rPr>
          <w:rFonts w:ascii="Times New Roman" w:hAnsi="Times New Roman" w:cs="Times New Roman"/>
          <w:sz w:val="28"/>
          <w:szCs w:val="28"/>
        </w:rPr>
        <w:t xml:space="preserve"> в котором он находится</w:t>
      </w:r>
      <w:r w:rsidR="003D1439">
        <w:rPr>
          <w:rFonts w:ascii="Times New Roman" w:hAnsi="Times New Roman" w:cs="Times New Roman"/>
          <w:sz w:val="28"/>
          <w:szCs w:val="28"/>
        </w:rPr>
        <w:t>,</w:t>
      </w:r>
      <w:r w:rsidRPr="0090576A">
        <w:rPr>
          <w:rFonts w:ascii="Times New Roman" w:hAnsi="Times New Roman" w:cs="Times New Roman"/>
          <w:sz w:val="28"/>
          <w:szCs w:val="28"/>
        </w:rPr>
        <w:t xml:space="preserve"> не оставляет сомнений, что это мо</w:t>
      </w:r>
      <w:r w:rsidR="00355023" w:rsidRPr="0090576A">
        <w:rPr>
          <w:rFonts w:ascii="Times New Roman" w:hAnsi="Times New Roman" w:cs="Times New Roman"/>
          <w:sz w:val="28"/>
          <w:szCs w:val="28"/>
        </w:rPr>
        <w:t>жет произойти в ближайшее время</w:t>
      </w:r>
      <w:r w:rsidR="003D1439">
        <w:rPr>
          <w:rFonts w:ascii="Times New Roman" w:hAnsi="Times New Roman" w:cs="Times New Roman"/>
          <w:sz w:val="28"/>
          <w:szCs w:val="28"/>
        </w:rPr>
        <w:t xml:space="preserve"> - </w:t>
      </w:r>
      <w:r w:rsidR="003D1439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90576A">
        <w:rPr>
          <w:rFonts w:ascii="Times New Roman" w:hAnsi="Times New Roman" w:cs="Times New Roman"/>
          <w:sz w:val="28"/>
          <w:szCs w:val="28"/>
        </w:rPr>
        <w:t>гонь</w:t>
      </w:r>
      <w:r w:rsidR="003D1439">
        <w:rPr>
          <w:rFonts w:ascii="Times New Roman" w:hAnsi="Times New Roman" w:cs="Times New Roman"/>
          <w:sz w:val="28"/>
          <w:szCs w:val="28"/>
        </w:rPr>
        <w:t>,</w:t>
      </w:r>
      <w:r w:rsidRPr="0090576A">
        <w:rPr>
          <w:rFonts w:ascii="Times New Roman" w:hAnsi="Times New Roman" w:cs="Times New Roman"/>
          <w:sz w:val="28"/>
          <w:szCs w:val="28"/>
        </w:rPr>
        <w:t xml:space="preserve"> </w:t>
      </w:r>
      <w:r w:rsidR="00D67854" w:rsidRPr="003D1439">
        <w:rPr>
          <w:rFonts w:ascii="Times New Roman" w:hAnsi="Times New Roman" w:cs="Times New Roman"/>
          <w:sz w:val="28"/>
          <w:szCs w:val="28"/>
        </w:rPr>
        <w:t>во время очередного сюрприза природы в виде урагана (смерча), которые посещают наш район с завидной регулярностью</w:t>
      </w:r>
      <w:r w:rsidR="003D1439">
        <w:rPr>
          <w:rFonts w:ascii="Times New Roman" w:hAnsi="Times New Roman" w:cs="Times New Roman"/>
          <w:sz w:val="28"/>
          <w:szCs w:val="28"/>
        </w:rPr>
        <w:t>,</w:t>
      </w:r>
      <w:r w:rsidR="00D67854" w:rsidRPr="0090576A">
        <w:rPr>
          <w:rFonts w:ascii="Times New Roman" w:hAnsi="Times New Roman" w:cs="Times New Roman"/>
          <w:sz w:val="28"/>
          <w:szCs w:val="28"/>
        </w:rPr>
        <w:t xml:space="preserve"> </w:t>
      </w:r>
      <w:r w:rsidRPr="0090576A">
        <w:rPr>
          <w:rFonts w:ascii="Times New Roman" w:hAnsi="Times New Roman" w:cs="Times New Roman"/>
          <w:sz w:val="28"/>
          <w:szCs w:val="28"/>
        </w:rPr>
        <w:t>перекинется на окружающий лес, который на 70% сос</w:t>
      </w:r>
      <w:r w:rsidR="003D1439">
        <w:rPr>
          <w:rFonts w:ascii="Times New Roman" w:hAnsi="Times New Roman" w:cs="Times New Roman"/>
          <w:sz w:val="28"/>
          <w:szCs w:val="28"/>
        </w:rPr>
        <w:t>тоит из деревьев хвойных пород. Л</w:t>
      </w:r>
      <w:r w:rsidRPr="0090576A">
        <w:rPr>
          <w:rFonts w:ascii="Times New Roman" w:hAnsi="Times New Roman" w:cs="Times New Roman"/>
          <w:sz w:val="28"/>
          <w:szCs w:val="28"/>
        </w:rPr>
        <w:t xml:space="preserve">юди в деревнях, домах отдыха, детских лагерях, расположенных вокруг, окажутся </w:t>
      </w:r>
      <w:r w:rsidR="001520CA" w:rsidRPr="0090576A">
        <w:rPr>
          <w:rFonts w:ascii="Times New Roman" w:hAnsi="Times New Roman" w:cs="Times New Roman"/>
          <w:b/>
          <w:sz w:val="28"/>
          <w:szCs w:val="28"/>
        </w:rPr>
        <w:t>В СМЕРТЕЛЬНОЙ ЛОВУШКЕ</w:t>
      </w:r>
      <w:r w:rsidR="000D5C79" w:rsidRPr="0090576A">
        <w:rPr>
          <w:rFonts w:ascii="Times New Roman" w:hAnsi="Times New Roman" w:cs="Times New Roman"/>
          <w:sz w:val="28"/>
          <w:szCs w:val="28"/>
        </w:rPr>
        <w:t xml:space="preserve"> (смотреть карту)</w:t>
      </w:r>
      <w:r w:rsidRPr="009057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F39" w:rsidRPr="00FB1273" w:rsidRDefault="00F57F39" w:rsidP="00FB1273">
      <w:pPr>
        <w:ind w:left="777"/>
        <w:jc w:val="both"/>
        <w:rPr>
          <w:rFonts w:ascii="Times New Roman" w:hAnsi="Times New Roman" w:cs="Times New Roman"/>
          <w:sz w:val="28"/>
          <w:szCs w:val="28"/>
        </w:rPr>
      </w:pPr>
      <w:r w:rsidRPr="0090576A">
        <w:rPr>
          <w:rFonts w:ascii="Times New Roman" w:hAnsi="Times New Roman" w:cs="Times New Roman"/>
          <w:sz w:val="28"/>
          <w:szCs w:val="28"/>
        </w:rPr>
        <w:t xml:space="preserve">Нам кажется, Вы должны это понимать. </w:t>
      </w:r>
    </w:p>
    <w:p w:rsidR="00D67854" w:rsidRPr="0090576A" w:rsidRDefault="00D67854" w:rsidP="0090576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76A">
        <w:rPr>
          <w:rFonts w:ascii="Times New Roman" w:hAnsi="Times New Roman" w:cs="Times New Roman"/>
          <w:b/>
          <w:sz w:val="28"/>
          <w:szCs w:val="28"/>
        </w:rPr>
        <w:t xml:space="preserve">Дорожные условия для подъезда  и выезда мусоровозов не созданы. Развороты </w:t>
      </w:r>
      <w:r w:rsidR="0090576A" w:rsidRPr="0090576A">
        <w:rPr>
          <w:rFonts w:ascii="Times New Roman" w:hAnsi="Times New Roman" w:cs="Times New Roman"/>
          <w:b/>
          <w:sz w:val="28"/>
          <w:szCs w:val="28"/>
        </w:rPr>
        <w:t xml:space="preserve">сотен огромных автомобилей </w:t>
      </w:r>
      <w:r w:rsidRPr="0090576A">
        <w:rPr>
          <w:rFonts w:ascii="Times New Roman" w:hAnsi="Times New Roman" w:cs="Times New Roman"/>
          <w:b/>
          <w:sz w:val="28"/>
          <w:szCs w:val="28"/>
        </w:rPr>
        <w:t>на неподготовленной</w:t>
      </w:r>
      <w:r w:rsidR="0090576A" w:rsidRPr="0090576A">
        <w:rPr>
          <w:rFonts w:ascii="Times New Roman" w:hAnsi="Times New Roman" w:cs="Times New Roman"/>
          <w:b/>
          <w:sz w:val="28"/>
          <w:szCs w:val="28"/>
        </w:rPr>
        <w:t xml:space="preserve"> для этого трассе Москва – Нижний-Новгород приведут к резкому увеличению ДТП, в том числе и со смертельным исходом. </w:t>
      </w:r>
      <w:r w:rsidRPr="009057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7F39" w:rsidRPr="0090576A" w:rsidRDefault="00F57F39" w:rsidP="0090576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6A">
        <w:rPr>
          <w:rFonts w:ascii="Times New Roman" w:hAnsi="Times New Roman" w:cs="Times New Roman"/>
          <w:b/>
          <w:sz w:val="28"/>
          <w:szCs w:val="28"/>
        </w:rPr>
        <w:t xml:space="preserve">За небольшой период времени с ввода полигона в строй уже несколько раз были грубо нарушены правила эксплуатации. </w:t>
      </w:r>
      <w:r w:rsidRPr="0090576A">
        <w:rPr>
          <w:rFonts w:ascii="Times New Roman" w:hAnsi="Times New Roman" w:cs="Times New Roman"/>
          <w:b/>
          <w:bCs/>
          <w:sz w:val="28"/>
          <w:szCs w:val="28"/>
        </w:rPr>
        <w:t>Особенно скандальной оказалась история с завозом нефтешламов.</w:t>
      </w:r>
      <w:r w:rsidRPr="00905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76A">
        <w:rPr>
          <w:rFonts w:ascii="Times New Roman" w:hAnsi="Times New Roman" w:cs="Times New Roman"/>
          <w:sz w:val="28"/>
          <w:szCs w:val="28"/>
        </w:rPr>
        <w:t xml:space="preserve">И это неудивительно, так как полигон </w:t>
      </w:r>
      <w:r w:rsidRPr="0090576A">
        <w:rPr>
          <w:rFonts w:ascii="Times New Roman" w:hAnsi="Times New Roman" w:cs="Times New Roman"/>
          <w:b/>
          <w:bCs/>
          <w:sz w:val="28"/>
          <w:szCs w:val="28"/>
        </w:rPr>
        <w:t>частный</w:t>
      </w:r>
      <w:r w:rsidRPr="0090576A">
        <w:rPr>
          <w:rFonts w:ascii="Times New Roman" w:hAnsi="Times New Roman" w:cs="Times New Roman"/>
          <w:sz w:val="28"/>
          <w:szCs w:val="28"/>
        </w:rPr>
        <w:t>, а стало быть, служит источником наживы для определённой группы лиц. Опасность</w:t>
      </w:r>
      <w:r w:rsidR="006C4137">
        <w:rPr>
          <w:rFonts w:ascii="Times New Roman" w:hAnsi="Times New Roman" w:cs="Times New Roman"/>
          <w:sz w:val="28"/>
          <w:szCs w:val="28"/>
        </w:rPr>
        <w:t>, если полигон станет монополистом,</w:t>
      </w:r>
      <w:r w:rsidRPr="0090576A">
        <w:rPr>
          <w:rFonts w:ascii="Times New Roman" w:hAnsi="Times New Roman" w:cs="Times New Roman"/>
          <w:sz w:val="28"/>
          <w:szCs w:val="28"/>
        </w:rPr>
        <w:t xml:space="preserve"> заключается и в увеличении тарифов на вывоз мусора, но, в первую очередь, в том, что для захоронения могут быть завезены, а, возможно, уже зав</w:t>
      </w:r>
      <w:r w:rsidR="00244766" w:rsidRPr="0090576A">
        <w:rPr>
          <w:rFonts w:ascii="Times New Roman" w:hAnsi="Times New Roman" w:cs="Times New Roman"/>
          <w:sz w:val="28"/>
          <w:szCs w:val="28"/>
        </w:rPr>
        <w:t>озятся</w:t>
      </w:r>
      <w:r w:rsidRPr="0090576A">
        <w:rPr>
          <w:rFonts w:ascii="Times New Roman" w:hAnsi="Times New Roman" w:cs="Times New Roman"/>
          <w:sz w:val="28"/>
          <w:szCs w:val="28"/>
        </w:rPr>
        <w:t xml:space="preserve"> любые, самые опасные отходы. </w:t>
      </w:r>
      <w:r w:rsidRPr="0090576A">
        <w:rPr>
          <w:rFonts w:ascii="Times New Roman" w:hAnsi="Times New Roman" w:cs="Times New Roman"/>
          <w:b/>
          <w:bCs/>
          <w:sz w:val="28"/>
          <w:szCs w:val="28"/>
        </w:rPr>
        <w:t>На частном предприятии невозможен должный контроль, как бы не уверяли его владельцы!</w:t>
      </w:r>
    </w:p>
    <w:p w:rsidR="00F57F39" w:rsidRPr="0090576A" w:rsidRDefault="00F57F39" w:rsidP="0090576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6A">
        <w:rPr>
          <w:rFonts w:ascii="Times New Roman" w:hAnsi="Times New Roman" w:cs="Times New Roman"/>
          <w:b/>
          <w:bCs/>
          <w:sz w:val="28"/>
          <w:szCs w:val="28"/>
        </w:rPr>
        <w:t>ООО "СпецТехАвто", которое эксплуатирует полигон, по суду признано банкротом,</w:t>
      </w:r>
      <w:r w:rsidRPr="0090576A">
        <w:rPr>
          <w:rFonts w:ascii="Times New Roman" w:hAnsi="Times New Roman" w:cs="Times New Roman"/>
          <w:sz w:val="28"/>
          <w:szCs w:val="28"/>
        </w:rPr>
        <w:t xml:space="preserve"> </w:t>
      </w:r>
      <w:r w:rsidRPr="0090576A">
        <w:rPr>
          <w:rFonts w:ascii="Times New Roman" w:hAnsi="Times New Roman" w:cs="Times New Roman"/>
          <w:b/>
          <w:bCs/>
          <w:sz w:val="28"/>
          <w:szCs w:val="28"/>
        </w:rPr>
        <w:t>долг составляет 135 млн. рублей, против руководителей "СпецТехАвто" уже возбуждено два уголовных дела</w:t>
      </w:r>
      <w:r w:rsidRPr="0090576A">
        <w:rPr>
          <w:rFonts w:ascii="Times New Roman" w:hAnsi="Times New Roman" w:cs="Times New Roman"/>
          <w:sz w:val="28"/>
          <w:szCs w:val="28"/>
        </w:rPr>
        <w:t xml:space="preserve">, но это не мешает этой организации продолжать свою деятельность. Просто по документам теперь это </w:t>
      </w:r>
      <w:r w:rsidRPr="0090576A">
        <w:rPr>
          <w:rFonts w:ascii="Times New Roman" w:hAnsi="Times New Roman" w:cs="Times New Roman"/>
          <w:b/>
          <w:bCs/>
          <w:sz w:val="28"/>
          <w:szCs w:val="28"/>
        </w:rPr>
        <w:t>ООО</w:t>
      </w:r>
      <w:r w:rsidRPr="0090576A">
        <w:rPr>
          <w:rFonts w:ascii="Times New Roman" w:hAnsi="Times New Roman" w:cs="Times New Roman"/>
          <w:sz w:val="28"/>
          <w:szCs w:val="28"/>
        </w:rPr>
        <w:t xml:space="preserve"> </w:t>
      </w:r>
      <w:r w:rsidRPr="0090576A">
        <w:rPr>
          <w:rFonts w:ascii="Times New Roman" w:hAnsi="Times New Roman" w:cs="Times New Roman"/>
          <w:b/>
          <w:bCs/>
          <w:sz w:val="28"/>
          <w:szCs w:val="28"/>
        </w:rPr>
        <w:t>"СпецтехАвто"(!)</w:t>
      </w:r>
      <w:r w:rsidRPr="0090576A">
        <w:rPr>
          <w:rFonts w:ascii="Times New Roman" w:hAnsi="Times New Roman" w:cs="Times New Roman"/>
          <w:sz w:val="28"/>
          <w:szCs w:val="28"/>
        </w:rPr>
        <w:t xml:space="preserve">. Да, одна из прописных букв в аббревиатуре стала строчной. Это </w:t>
      </w:r>
      <w:r w:rsidR="000D5C79" w:rsidRPr="0090576A">
        <w:rPr>
          <w:rFonts w:ascii="Times New Roman" w:hAnsi="Times New Roman" w:cs="Times New Roman"/>
          <w:b/>
          <w:bCs/>
          <w:sz w:val="28"/>
          <w:szCs w:val="28"/>
        </w:rPr>
        <w:t>«Незаконное предпринимательство» ст. 171 УК,</w:t>
      </w:r>
      <w:r w:rsidRPr="009057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5C79" w:rsidRPr="0090576A">
        <w:rPr>
          <w:rFonts w:ascii="Times New Roman" w:hAnsi="Times New Roman" w:cs="Times New Roman"/>
          <w:b/>
          <w:bCs/>
          <w:sz w:val="28"/>
          <w:szCs w:val="28"/>
        </w:rPr>
        <w:t>в нашем случае с отягчающими обстоятельствами</w:t>
      </w:r>
      <w:r w:rsidR="007624C3" w:rsidRPr="009057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5C79" w:rsidRPr="009057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576A">
        <w:rPr>
          <w:rFonts w:ascii="Times New Roman" w:hAnsi="Times New Roman" w:cs="Times New Roman"/>
          <w:b/>
          <w:bCs/>
          <w:sz w:val="28"/>
          <w:szCs w:val="28"/>
        </w:rPr>
        <w:t>и этим обязана заняться прокуратура.</w:t>
      </w:r>
      <w:r w:rsidRPr="00905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F39" w:rsidRPr="0090576A" w:rsidRDefault="00F57F39" w:rsidP="009057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76A">
        <w:rPr>
          <w:rFonts w:ascii="Times New Roman" w:hAnsi="Times New Roman" w:cs="Times New Roman"/>
          <w:sz w:val="28"/>
          <w:szCs w:val="28"/>
        </w:rPr>
        <w:t xml:space="preserve">Просим Вас, уважаемая Светлана Юрьевна, объяснить, </w:t>
      </w:r>
      <w:r w:rsidRPr="0090576A">
        <w:rPr>
          <w:rFonts w:ascii="Times New Roman" w:hAnsi="Times New Roman" w:cs="Times New Roman"/>
          <w:b/>
          <w:bCs/>
          <w:sz w:val="28"/>
          <w:szCs w:val="28"/>
        </w:rPr>
        <w:t xml:space="preserve">почему в срочном порядке решено закрыть свалки, которые работают в соответствии со всеми нормативными документами и срок лицензии которых ещё не истёк, и передать монопольное право на вывоз мусора Марьинскому полигону, несмотря на все вышеперечисленные </w:t>
      </w:r>
      <w:r w:rsidRPr="0090576A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нарушения?! Почему доходы, вместо того, чтобы поступать в муниципальные бюджеты, потекут в карманы недобросовестных собственников?!</w:t>
      </w:r>
    </w:p>
    <w:p w:rsidR="003109A4" w:rsidRPr="00FB1273" w:rsidRDefault="00F57F39" w:rsidP="0090576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76A">
        <w:rPr>
          <w:rFonts w:ascii="Times New Roman" w:hAnsi="Times New Roman" w:cs="Times New Roman"/>
          <w:sz w:val="28"/>
          <w:szCs w:val="28"/>
        </w:rPr>
        <w:t>В принятии подобных решений, мы видим не заботу об экологической безопасности</w:t>
      </w:r>
      <w:r w:rsidR="000D5C79" w:rsidRPr="0090576A">
        <w:rPr>
          <w:rFonts w:ascii="Times New Roman" w:hAnsi="Times New Roman" w:cs="Times New Roman"/>
          <w:sz w:val="28"/>
          <w:szCs w:val="28"/>
        </w:rPr>
        <w:t xml:space="preserve"> и привлечении инвестиций</w:t>
      </w:r>
      <w:r w:rsidRPr="0090576A">
        <w:rPr>
          <w:rFonts w:ascii="Times New Roman" w:hAnsi="Times New Roman" w:cs="Times New Roman"/>
          <w:sz w:val="28"/>
          <w:szCs w:val="28"/>
        </w:rPr>
        <w:t xml:space="preserve">, а </w:t>
      </w:r>
      <w:r w:rsidRPr="00FB1273">
        <w:rPr>
          <w:rFonts w:ascii="Times New Roman" w:hAnsi="Times New Roman" w:cs="Times New Roman"/>
          <w:b/>
          <w:sz w:val="28"/>
          <w:szCs w:val="28"/>
        </w:rPr>
        <w:t>коррупционную схему, в которую вовлечены сотрудники Вашей Администрации</w:t>
      </w:r>
      <w:r w:rsidR="003109A4" w:rsidRPr="00FB1273">
        <w:rPr>
          <w:rFonts w:ascii="Times New Roman" w:hAnsi="Times New Roman" w:cs="Times New Roman"/>
          <w:b/>
          <w:sz w:val="28"/>
          <w:szCs w:val="28"/>
        </w:rPr>
        <w:t>.</w:t>
      </w:r>
      <w:r w:rsidR="000D5C79" w:rsidRPr="00FB12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4766" w:rsidRPr="0090576A" w:rsidRDefault="00F57F39" w:rsidP="009057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76A">
        <w:rPr>
          <w:rFonts w:ascii="Times New Roman" w:hAnsi="Times New Roman" w:cs="Times New Roman"/>
          <w:sz w:val="28"/>
          <w:szCs w:val="28"/>
        </w:rPr>
        <w:t>Не нужно спекулировать на чувствах людей из Новоалександров</w:t>
      </w:r>
      <w:r w:rsidR="00244766" w:rsidRPr="0090576A">
        <w:rPr>
          <w:rFonts w:ascii="Times New Roman" w:hAnsi="Times New Roman" w:cs="Times New Roman"/>
          <w:sz w:val="28"/>
          <w:szCs w:val="28"/>
        </w:rPr>
        <w:t>о</w:t>
      </w:r>
      <w:r w:rsidRPr="009057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F39" w:rsidRPr="0090576A" w:rsidRDefault="00F57F39" w:rsidP="009057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76A">
        <w:rPr>
          <w:rFonts w:ascii="Times New Roman" w:hAnsi="Times New Roman" w:cs="Times New Roman"/>
          <w:sz w:val="28"/>
          <w:szCs w:val="28"/>
        </w:rPr>
        <w:t>Вокруг Марьинского полигона живут такие же люди. И никто не имеет права лишать их прав, гарантированных Конституцией РФ!</w:t>
      </w:r>
    </w:p>
    <w:p w:rsidR="000D5C79" w:rsidRPr="0090576A" w:rsidRDefault="00F57F39" w:rsidP="0090576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576A">
        <w:rPr>
          <w:rFonts w:ascii="Times New Roman" w:hAnsi="Times New Roman" w:cs="Times New Roman"/>
          <w:b/>
          <w:bCs/>
          <w:sz w:val="28"/>
          <w:szCs w:val="28"/>
        </w:rPr>
        <w:t>Нельзя решать экологическую проблему в одном месте, при этом создавая ещё большую в другом!</w:t>
      </w:r>
    </w:p>
    <w:p w:rsidR="0035419D" w:rsidRPr="0035419D" w:rsidRDefault="0035419D" w:rsidP="0035419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19D">
        <w:rPr>
          <w:rFonts w:ascii="Times New Roman" w:hAnsi="Times New Roman" w:cs="Times New Roman"/>
          <w:b/>
          <w:bCs/>
          <w:sz w:val="28"/>
          <w:szCs w:val="28"/>
        </w:rPr>
        <w:t>Все независимые эксперты говорят, что выбор места для организации полигона БОЛЬШЕ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5419D">
        <w:rPr>
          <w:rFonts w:ascii="Times New Roman" w:hAnsi="Times New Roman" w:cs="Times New Roman"/>
          <w:b/>
          <w:bCs/>
          <w:sz w:val="28"/>
          <w:szCs w:val="28"/>
        </w:rPr>
        <w:t xml:space="preserve"> ЧЕМ ПРЕСТУПЛЕНИЕ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35419D">
        <w:rPr>
          <w:rFonts w:ascii="Times New Roman" w:hAnsi="Times New Roman" w:cs="Times New Roman"/>
          <w:b/>
          <w:bCs/>
          <w:sz w:val="28"/>
          <w:szCs w:val="28"/>
        </w:rPr>
        <w:t xml:space="preserve"> ЭТО ОШИБКА! </w:t>
      </w:r>
      <w:r>
        <w:rPr>
          <w:rFonts w:ascii="Times New Roman" w:hAnsi="Times New Roman" w:cs="Times New Roman"/>
          <w:b/>
          <w:bCs/>
          <w:sz w:val="28"/>
          <w:szCs w:val="28"/>
        </w:rPr>
        <w:t>Они назвали это просто</w:t>
      </w:r>
      <w:r w:rsidRPr="003541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19D">
        <w:rPr>
          <w:rFonts w:ascii="Times New Roman" w:hAnsi="Times New Roman" w:cs="Times New Roman"/>
          <w:b/>
          <w:bCs/>
          <w:sz w:val="28"/>
          <w:szCs w:val="28"/>
        </w:rPr>
        <w:t>ЭКОЛОГИЧЕСКОЙ ДИВЕРСИЕЙ!</w:t>
      </w:r>
    </w:p>
    <w:p w:rsidR="00F57F39" w:rsidRPr="0090576A" w:rsidRDefault="00F57F39" w:rsidP="009057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76A">
        <w:rPr>
          <w:rFonts w:ascii="Times New Roman" w:hAnsi="Times New Roman" w:cs="Times New Roman"/>
          <w:b/>
          <w:bCs/>
          <w:sz w:val="28"/>
          <w:szCs w:val="28"/>
        </w:rPr>
        <w:t xml:space="preserve">Мы решительно выступаем против свалки возле деревни Марьинка, именуемой "Марьинским полигоном" и </w:t>
      </w:r>
      <w:r w:rsidR="00245D2D" w:rsidRPr="0090576A">
        <w:rPr>
          <w:rFonts w:ascii="Times New Roman" w:hAnsi="Times New Roman" w:cs="Times New Roman"/>
          <w:b/>
          <w:bCs/>
          <w:sz w:val="28"/>
          <w:szCs w:val="28"/>
        </w:rPr>
        <w:t>ТРЕБУЕМ ЕЁ НЕМЕДЛЕННОЙ ЛИКВИДАЦИИ</w:t>
      </w:r>
      <w:r w:rsidRPr="0090576A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F57F39" w:rsidRPr="0090576A" w:rsidRDefault="00F57F39" w:rsidP="009057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76A">
        <w:rPr>
          <w:rFonts w:ascii="Times New Roman" w:hAnsi="Times New Roman" w:cs="Times New Roman"/>
          <w:b/>
          <w:sz w:val="28"/>
          <w:szCs w:val="28"/>
        </w:rPr>
        <w:t>Светлана Юрьевна!</w:t>
      </w:r>
      <w:r w:rsidRPr="0090576A">
        <w:rPr>
          <w:rFonts w:ascii="Times New Roman" w:hAnsi="Times New Roman" w:cs="Times New Roman"/>
          <w:sz w:val="28"/>
          <w:szCs w:val="28"/>
        </w:rPr>
        <w:t xml:space="preserve"> Когда мы за Вас голосовали, мы надеялись, что Вы наведёте порядок в сфере захоронения мусорных отходов. Эта надежда у нас остаётся. </w:t>
      </w:r>
    </w:p>
    <w:p w:rsidR="00F57F39" w:rsidRPr="0090576A" w:rsidRDefault="00F57F39" w:rsidP="009057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76A">
        <w:rPr>
          <w:rFonts w:ascii="Times New Roman" w:hAnsi="Times New Roman" w:cs="Times New Roman"/>
          <w:b/>
          <w:bCs/>
          <w:sz w:val="28"/>
          <w:szCs w:val="28"/>
        </w:rPr>
        <w:t xml:space="preserve">С уважением – </w:t>
      </w:r>
      <w:r w:rsidRPr="0090576A">
        <w:rPr>
          <w:rFonts w:ascii="Times New Roman" w:hAnsi="Times New Roman" w:cs="Times New Roman"/>
          <w:sz w:val="28"/>
          <w:szCs w:val="28"/>
        </w:rPr>
        <w:t xml:space="preserve">жители и </w:t>
      </w:r>
      <w:r w:rsidR="0035419D">
        <w:rPr>
          <w:rFonts w:ascii="Times New Roman" w:hAnsi="Times New Roman" w:cs="Times New Roman"/>
          <w:sz w:val="28"/>
          <w:szCs w:val="28"/>
        </w:rPr>
        <w:t xml:space="preserve">собственники земли - </w:t>
      </w:r>
      <w:r w:rsidRPr="0090576A">
        <w:rPr>
          <w:rFonts w:ascii="Times New Roman" w:hAnsi="Times New Roman" w:cs="Times New Roman"/>
          <w:sz w:val="28"/>
          <w:szCs w:val="28"/>
        </w:rPr>
        <w:t xml:space="preserve">потомки тех, кто в </w:t>
      </w:r>
      <w:r w:rsidR="0035419D">
        <w:rPr>
          <w:rFonts w:ascii="Times New Roman" w:hAnsi="Times New Roman" w:cs="Times New Roman"/>
          <w:sz w:val="28"/>
          <w:szCs w:val="28"/>
        </w:rPr>
        <w:t>середине</w:t>
      </w:r>
      <w:r w:rsidRPr="0090576A">
        <w:rPr>
          <w:rFonts w:ascii="Times New Roman" w:hAnsi="Times New Roman" w:cs="Times New Roman"/>
          <w:sz w:val="28"/>
          <w:szCs w:val="28"/>
        </w:rPr>
        <w:t xml:space="preserve"> прошлого столетия уехал в города, но не потерял связь со своей исторической Родиной и, лелея надежду на возвращение, в меру сил сохранял от полного забвения деревни </w:t>
      </w:r>
      <w:r w:rsidRPr="0090576A">
        <w:rPr>
          <w:rFonts w:ascii="Times New Roman" w:hAnsi="Times New Roman" w:cs="Times New Roman"/>
          <w:b/>
          <w:bCs/>
          <w:sz w:val="28"/>
          <w:szCs w:val="28"/>
        </w:rPr>
        <w:t>Марьинка, Пирогово, Лубенкино, Симоново, Пенкино, Воскресенское, Краснораменье</w:t>
      </w:r>
      <w:r w:rsidRPr="0090576A">
        <w:rPr>
          <w:rFonts w:ascii="Times New Roman" w:hAnsi="Times New Roman" w:cs="Times New Roman"/>
          <w:sz w:val="28"/>
          <w:szCs w:val="28"/>
        </w:rPr>
        <w:t>.</w:t>
      </w:r>
    </w:p>
    <w:p w:rsidR="00F57F39" w:rsidRPr="0090576A" w:rsidRDefault="00F57F39" w:rsidP="00F57F39">
      <w:pPr>
        <w:pStyle w:val="a3"/>
        <w:spacing w:before="29" w:beforeAutospacing="0" w:after="240" w:afterAutospacing="0"/>
        <w:ind w:left="634"/>
        <w:rPr>
          <w:sz w:val="36"/>
          <w:szCs w:val="36"/>
        </w:rPr>
      </w:pPr>
    </w:p>
    <w:p w:rsidR="00F57F39" w:rsidRPr="0090576A" w:rsidRDefault="00F57F39" w:rsidP="00F57F39">
      <w:pPr>
        <w:pStyle w:val="a3"/>
        <w:spacing w:before="29" w:beforeAutospacing="0" w:after="29" w:afterAutospacing="0"/>
        <w:ind w:left="634"/>
        <w:rPr>
          <w:b/>
          <w:sz w:val="36"/>
          <w:szCs w:val="36"/>
        </w:rPr>
      </w:pPr>
      <w:r w:rsidRPr="0090576A">
        <w:rPr>
          <w:b/>
          <w:sz w:val="36"/>
          <w:szCs w:val="36"/>
        </w:rPr>
        <w:t>Ждём Вашего ответа:</w:t>
      </w:r>
    </w:p>
    <w:p w:rsidR="00F57F39" w:rsidRPr="0090576A" w:rsidRDefault="00F57F39" w:rsidP="00F57F39">
      <w:pPr>
        <w:pStyle w:val="a3"/>
        <w:spacing w:before="29" w:beforeAutospacing="0" w:after="29" w:afterAutospacing="0"/>
        <w:ind w:left="634"/>
        <w:rPr>
          <w:sz w:val="28"/>
          <w:szCs w:val="28"/>
        </w:rPr>
      </w:pPr>
      <w:r w:rsidRPr="0090576A">
        <w:rPr>
          <w:sz w:val="28"/>
          <w:szCs w:val="28"/>
        </w:rPr>
        <w:t>601322, Владимирская область, Камешковский район, дер. Марьинка, дом 1</w:t>
      </w:r>
    </w:p>
    <w:p w:rsidR="00F57F39" w:rsidRPr="0090576A" w:rsidRDefault="00F57F39" w:rsidP="00F57F39">
      <w:pPr>
        <w:pStyle w:val="a3"/>
        <w:spacing w:before="29" w:beforeAutospacing="0" w:after="29" w:afterAutospacing="0"/>
        <w:ind w:left="634"/>
        <w:rPr>
          <w:sz w:val="28"/>
          <w:szCs w:val="28"/>
        </w:rPr>
      </w:pPr>
      <w:r w:rsidRPr="0090576A">
        <w:rPr>
          <w:sz w:val="28"/>
          <w:szCs w:val="28"/>
        </w:rPr>
        <w:t>Калинина Галина Николаевна – староста деревни.</w:t>
      </w:r>
    </w:p>
    <w:p w:rsidR="00F57F39" w:rsidRPr="0090576A" w:rsidRDefault="00F57F39" w:rsidP="00F57F39">
      <w:pPr>
        <w:pStyle w:val="a3"/>
        <w:spacing w:before="29" w:beforeAutospacing="0" w:after="240" w:afterAutospacing="0"/>
        <w:ind w:left="634"/>
        <w:rPr>
          <w:sz w:val="28"/>
          <w:szCs w:val="28"/>
        </w:rPr>
      </w:pPr>
    </w:p>
    <w:p w:rsidR="00F57F39" w:rsidRDefault="00F57F39" w:rsidP="00F57F39">
      <w:pPr>
        <w:pStyle w:val="a3"/>
        <w:spacing w:before="29" w:beforeAutospacing="0" w:after="29" w:afterAutospacing="0"/>
        <w:ind w:left="634"/>
        <w:rPr>
          <w:sz w:val="26"/>
          <w:szCs w:val="26"/>
        </w:rPr>
      </w:pPr>
      <w:r>
        <w:rPr>
          <w:sz w:val="26"/>
          <w:szCs w:val="26"/>
        </w:rPr>
        <w:t>Лист с подписями прилагается</w:t>
      </w:r>
    </w:p>
    <w:p w:rsidR="00AC7025" w:rsidRPr="00A23875" w:rsidRDefault="00AC7025" w:rsidP="00A23875">
      <w:pPr>
        <w:pStyle w:val="a3"/>
        <w:spacing w:before="29" w:beforeAutospacing="0" w:after="29" w:afterAutospacing="0" w:line="360" w:lineRule="auto"/>
        <w:ind w:left="635"/>
        <w:jc w:val="both"/>
        <w:rPr>
          <w:b/>
          <w:sz w:val="28"/>
          <w:szCs w:val="28"/>
        </w:rPr>
      </w:pPr>
      <w:r w:rsidRPr="00A23875">
        <w:rPr>
          <w:b/>
          <w:sz w:val="28"/>
          <w:szCs w:val="28"/>
        </w:rPr>
        <w:lastRenderedPageBreak/>
        <w:t>КОПИИ: Президенту РФ ПУТИНУ В. В.</w:t>
      </w:r>
      <w:r w:rsidR="00A23875" w:rsidRPr="00A23875">
        <w:rPr>
          <w:b/>
          <w:sz w:val="28"/>
          <w:szCs w:val="28"/>
        </w:rPr>
        <w:t>, в</w:t>
      </w:r>
      <w:r w:rsidRPr="00A23875">
        <w:rPr>
          <w:b/>
          <w:sz w:val="28"/>
          <w:szCs w:val="28"/>
        </w:rPr>
        <w:t xml:space="preserve"> Комитет Государственной Думы по безопасности и противодействию коррупции,</w:t>
      </w:r>
      <w:r w:rsidR="00A23875" w:rsidRPr="00A23875">
        <w:rPr>
          <w:b/>
          <w:sz w:val="28"/>
          <w:szCs w:val="28"/>
        </w:rPr>
        <w:t xml:space="preserve"> в Росприроднадзор, в </w:t>
      </w:r>
      <w:proofErr w:type="spellStart"/>
      <w:r w:rsidR="00A23875" w:rsidRPr="00A23875">
        <w:rPr>
          <w:b/>
          <w:sz w:val="28"/>
          <w:szCs w:val="28"/>
        </w:rPr>
        <w:t>Ростехнадзор</w:t>
      </w:r>
      <w:proofErr w:type="spellEnd"/>
      <w:r w:rsidR="00A23875" w:rsidRPr="00A23875">
        <w:rPr>
          <w:b/>
          <w:sz w:val="28"/>
          <w:szCs w:val="28"/>
        </w:rPr>
        <w:t xml:space="preserve">, в Генеральную прокуратуру РФ, депутату ГД </w:t>
      </w:r>
      <w:r w:rsidR="00A23875">
        <w:rPr>
          <w:b/>
          <w:sz w:val="28"/>
          <w:szCs w:val="28"/>
        </w:rPr>
        <w:t xml:space="preserve"> РФ </w:t>
      </w:r>
      <w:r w:rsidR="00A23875" w:rsidRPr="00A23875">
        <w:rPr>
          <w:b/>
          <w:sz w:val="28"/>
          <w:szCs w:val="28"/>
        </w:rPr>
        <w:t>ЗОЛОЧЕВСКОМУ В. С.</w:t>
      </w:r>
      <w:r w:rsidRPr="00A23875">
        <w:rPr>
          <w:b/>
          <w:sz w:val="28"/>
          <w:szCs w:val="28"/>
        </w:rPr>
        <w:t xml:space="preserve"> </w:t>
      </w:r>
    </w:p>
    <w:p w:rsidR="001646AE" w:rsidRPr="0090576A" w:rsidRDefault="001646A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646AE" w:rsidRPr="0090576A" w:rsidSect="0016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5767"/>
    <w:multiLevelType w:val="multilevel"/>
    <w:tmpl w:val="974E32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E13CC"/>
    <w:multiLevelType w:val="hybridMultilevel"/>
    <w:tmpl w:val="AE5ED1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A6F6BE1"/>
    <w:multiLevelType w:val="multilevel"/>
    <w:tmpl w:val="B47A57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AC593D"/>
    <w:multiLevelType w:val="multilevel"/>
    <w:tmpl w:val="7A9AE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39"/>
    <w:rsid w:val="000337F4"/>
    <w:rsid w:val="000D5C79"/>
    <w:rsid w:val="000E2043"/>
    <w:rsid w:val="001520CA"/>
    <w:rsid w:val="001646AE"/>
    <w:rsid w:val="00244766"/>
    <w:rsid w:val="00245D2D"/>
    <w:rsid w:val="00275983"/>
    <w:rsid w:val="003109A4"/>
    <w:rsid w:val="0035419D"/>
    <w:rsid w:val="00355023"/>
    <w:rsid w:val="003D1439"/>
    <w:rsid w:val="00551311"/>
    <w:rsid w:val="005D7C51"/>
    <w:rsid w:val="00601A4E"/>
    <w:rsid w:val="0066481D"/>
    <w:rsid w:val="006C4137"/>
    <w:rsid w:val="007624C3"/>
    <w:rsid w:val="0090576A"/>
    <w:rsid w:val="009E65F9"/>
    <w:rsid w:val="00A02B22"/>
    <w:rsid w:val="00A23875"/>
    <w:rsid w:val="00AC7025"/>
    <w:rsid w:val="00C973E8"/>
    <w:rsid w:val="00CA63C6"/>
    <w:rsid w:val="00D67854"/>
    <w:rsid w:val="00D8162C"/>
    <w:rsid w:val="00F57F39"/>
    <w:rsid w:val="00FB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64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64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БК</cp:lastModifiedBy>
  <cp:revision>4</cp:revision>
  <dcterms:created xsi:type="dcterms:W3CDTF">2014-02-20T15:06:00Z</dcterms:created>
  <dcterms:modified xsi:type="dcterms:W3CDTF">2014-02-21T10:39:00Z</dcterms:modified>
</cp:coreProperties>
</file>